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2F8" w:rsidRDefault="009D52F8" w:rsidP="00F57CC0">
      <w:pPr>
        <w:snapToGrid w:val="0"/>
        <w:spacing w:line="520" w:lineRule="exact"/>
        <w:jc w:val="center"/>
        <w:rPr>
          <w:rFonts w:ascii="宋体" w:eastAsia="宋体" w:hAnsi="宋体" w:hint="eastAsia"/>
          <w:sz w:val="44"/>
          <w:szCs w:val="44"/>
        </w:rPr>
      </w:pPr>
    </w:p>
    <w:p w:rsidR="00A5390F" w:rsidRPr="007910AD" w:rsidRDefault="002665B2" w:rsidP="00F57CC0">
      <w:pPr>
        <w:snapToGrid w:val="0"/>
        <w:spacing w:line="520" w:lineRule="exact"/>
        <w:jc w:val="center"/>
        <w:rPr>
          <w:rFonts w:ascii="宋体" w:eastAsia="宋体" w:hAnsi="宋体" w:hint="eastAsia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创新驱动发展，服务成就未来</w:t>
      </w:r>
    </w:p>
    <w:p w:rsidR="007910AD" w:rsidRPr="007910AD" w:rsidRDefault="007910AD" w:rsidP="00F57CC0">
      <w:pPr>
        <w:snapToGrid w:val="0"/>
        <w:spacing w:line="520" w:lineRule="exact"/>
        <w:jc w:val="center"/>
        <w:rPr>
          <w:rFonts w:ascii="楷体" w:eastAsia="楷体" w:hAnsi="楷体"/>
          <w:sz w:val="44"/>
          <w:szCs w:val="44"/>
        </w:rPr>
      </w:pPr>
      <w:r w:rsidRPr="007910AD">
        <w:rPr>
          <w:rFonts w:ascii="楷体" w:eastAsia="楷体" w:hAnsi="楷体" w:cs="仿宋_GB2312" w:hint="eastAsia"/>
          <w:sz w:val="32"/>
          <w:szCs w:val="32"/>
        </w:rPr>
        <w:t>信息与控制工程系田飞同志事迹材料</w:t>
      </w:r>
    </w:p>
    <w:p w:rsidR="00A5390F" w:rsidRDefault="00A5390F" w:rsidP="00F57CC0">
      <w:pPr>
        <w:spacing w:line="520" w:lineRule="exact"/>
        <w:ind w:firstLine="420"/>
      </w:pPr>
    </w:p>
    <w:p w:rsidR="00A5390F" w:rsidRDefault="00914882" w:rsidP="00F57CC0">
      <w:pPr>
        <w:spacing w:line="520" w:lineRule="exact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7910AD">
        <w:rPr>
          <w:rFonts w:ascii="仿宋" w:eastAsia="仿宋" w:hAnsi="仿宋" w:cs="仿宋_GB2312" w:hint="eastAsia"/>
          <w:sz w:val="32"/>
          <w:szCs w:val="32"/>
        </w:rPr>
        <w:t>一</w:t>
      </w:r>
      <w:r w:rsidR="007910AD">
        <w:rPr>
          <w:rFonts w:ascii="仿宋" w:eastAsia="仿宋" w:hAnsi="仿宋" w:cs="仿宋_GB2312" w:hint="eastAsia"/>
          <w:sz w:val="32"/>
          <w:szCs w:val="32"/>
        </w:rPr>
        <w:t>、</w:t>
      </w:r>
      <w:r w:rsidRPr="007910AD">
        <w:rPr>
          <w:rFonts w:ascii="仿宋" w:eastAsia="仿宋" w:hAnsi="仿宋" w:cs="仿宋_GB2312" w:hint="eastAsia"/>
          <w:sz w:val="32"/>
          <w:szCs w:val="32"/>
        </w:rPr>
        <w:t>基本情况介绍</w:t>
      </w:r>
    </w:p>
    <w:p w:rsidR="007910AD" w:rsidRPr="007910AD" w:rsidRDefault="0015240C" w:rsidP="0015240C">
      <w:pPr>
        <w:spacing w:line="520" w:lineRule="exact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D22BB">
        <w:rPr>
          <w:rFonts w:ascii="仿宋_GB2312" w:eastAsia="仿宋_GB2312" w:hAnsi="仿宋_GB2312" w:cs="仿宋_GB2312" w:hint="eastAsia"/>
          <w:sz w:val="32"/>
          <w:szCs w:val="32"/>
        </w:rPr>
        <w:t>田飞，女，汉族，中共党员，副研究员，1982年11月生，辽宁沈阳人。本科毕业于东北大学公共事业管理专业。2014年10月到沈阳科技学院工作，现</w:t>
      </w:r>
      <w:r w:rsidRPr="00AD22BB">
        <w:rPr>
          <w:rFonts w:ascii="仿宋_GB2312" w:eastAsia="仿宋_GB2312" w:hAnsi="仿宋" w:cs="宋体" w:hint="eastAsia"/>
          <w:kern w:val="0"/>
          <w:sz w:val="32"/>
          <w:szCs w:val="32"/>
        </w:rPr>
        <w:t>任</w:t>
      </w:r>
      <w:r w:rsidRPr="00AD22BB">
        <w:rPr>
          <w:rFonts w:ascii="仿宋_GB2312" w:eastAsia="仿宋_GB2312" w:hAnsi="仿宋_GB2312" w:cs="仿宋_GB2312" w:hint="eastAsia"/>
          <w:sz w:val="32"/>
          <w:szCs w:val="32"/>
        </w:rPr>
        <w:t>信息与控制工程系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办公室主任</w:t>
      </w:r>
      <w:r w:rsidRPr="00AD22BB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5390F" w:rsidRDefault="007910AD" w:rsidP="00F57CC0">
      <w:pPr>
        <w:spacing w:line="520" w:lineRule="exact"/>
        <w:jc w:val="left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二、</w:t>
      </w:r>
      <w:r w:rsidR="00914882" w:rsidRPr="007910AD">
        <w:rPr>
          <w:rFonts w:ascii="仿宋" w:eastAsia="仿宋" w:hAnsi="仿宋" w:cs="仿宋_GB2312" w:hint="eastAsia"/>
          <w:sz w:val="32"/>
          <w:szCs w:val="32"/>
        </w:rPr>
        <w:t>在教育管理工作中取得成绩</w:t>
      </w:r>
    </w:p>
    <w:p w:rsidR="006129FC" w:rsidRPr="006129FC" w:rsidRDefault="006129FC" w:rsidP="006129FC">
      <w:pPr>
        <w:spacing w:line="520" w:lineRule="exact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6129FC">
        <w:rPr>
          <w:rFonts w:ascii="仿宋" w:eastAsia="仿宋" w:hAnsi="仿宋" w:cs="仿宋_GB2312" w:hint="eastAsia"/>
          <w:sz w:val="32"/>
          <w:szCs w:val="32"/>
        </w:rPr>
        <w:t>精准高效的教学计划制定：</w:t>
      </w:r>
      <w:r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6129FC">
        <w:rPr>
          <w:rFonts w:ascii="仿宋" w:eastAsia="仿宋" w:hAnsi="仿宋" w:cs="仿宋_GB2312" w:hint="eastAsia"/>
          <w:sz w:val="32"/>
          <w:szCs w:val="32"/>
        </w:rPr>
        <w:t>根据学院</w:t>
      </w:r>
      <w:proofErr w:type="gramStart"/>
      <w:r w:rsidRPr="006129FC">
        <w:rPr>
          <w:rFonts w:ascii="仿宋" w:eastAsia="仿宋" w:hAnsi="仿宋" w:cs="仿宋_GB2312" w:hint="eastAsia"/>
          <w:sz w:val="32"/>
          <w:szCs w:val="32"/>
        </w:rPr>
        <w:t>和系部的</w:t>
      </w:r>
      <w:proofErr w:type="gramEnd"/>
      <w:r w:rsidRPr="006129FC">
        <w:rPr>
          <w:rFonts w:ascii="仿宋" w:eastAsia="仿宋" w:hAnsi="仿宋" w:cs="仿宋_GB2312" w:hint="eastAsia"/>
          <w:sz w:val="32"/>
          <w:szCs w:val="32"/>
        </w:rPr>
        <w:t>教学目标和要求，协助制定科学合理的教学计划，确保教学活动的有序进行。</w:t>
      </w:r>
      <w:r w:rsidR="00C13084">
        <w:rPr>
          <w:rFonts w:ascii="仿宋" w:eastAsia="仿宋" w:hAnsi="仿宋" w:cs="仿宋_GB2312" w:hint="eastAsia"/>
          <w:sz w:val="32"/>
          <w:szCs w:val="32"/>
        </w:rPr>
        <w:t>她</w:t>
      </w:r>
      <w:r w:rsidRPr="006129FC">
        <w:rPr>
          <w:rFonts w:ascii="仿宋" w:eastAsia="仿宋" w:hAnsi="仿宋" w:cs="仿宋_GB2312" w:hint="eastAsia"/>
          <w:sz w:val="32"/>
          <w:szCs w:val="32"/>
        </w:rPr>
        <w:t>仔细考虑课程设置、课时分配、教师安排等因素，为教学工作的顺利开展奠定基础。</w:t>
      </w:r>
    </w:p>
    <w:p w:rsidR="006129FC" w:rsidRPr="006129FC" w:rsidRDefault="006129FC" w:rsidP="006129FC">
      <w:pPr>
        <w:spacing w:line="520" w:lineRule="exact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6129FC">
        <w:rPr>
          <w:rFonts w:ascii="仿宋" w:eastAsia="仿宋" w:hAnsi="仿宋" w:cs="仿宋_GB2312" w:hint="eastAsia"/>
          <w:sz w:val="32"/>
          <w:szCs w:val="32"/>
        </w:rPr>
        <w:t>任务分配与协调：在教学任务安排过程中，</w:t>
      </w:r>
      <w:r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6129FC">
        <w:rPr>
          <w:rFonts w:ascii="仿宋" w:eastAsia="仿宋" w:hAnsi="仿宋" w:cs="仿宋_GB2312" w:hint="eastAsia"/>
          <w:sz w:val="32"/>
          <w:szCs w:val="32"/>
        </w:rPr>
        <w:t>注重与教师之间的沟通与协调，确保每位教师能够明确自己的教学任务，并在教学资源的调配上给予充分的支持。这种有效的任务分配和协调机制，提高了教师的教学积极性和工作效率。</w:t>
      </w:r>
    </w:p>
    <w:p w:rsidR="006129FC" w:rsidRPr="006129FC" w:rsidRDefault="006129FC" w:rsidP="006129FC">
      <w:pPr>
        <w:spacing w:line="520" w:lineRule="exact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6129FC">
        <w:rPr>
          <w:rFonts w:ascii="仿宋" w:eastAsia="仿宋" w:hAnsi="仿宋" w:cs="仿宋_GB2312" w:hint="eastAsia"/>
          <w:sz w:val="32"/>
          <w:szCs w:val="32"/>
        </w:rPr>
        <w:t>教学质量检查与评估：</w:t>
      </w:r>
      <w:r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6129FC">
        <w:rPr>
          <w:rFonts w:ascii="仿宋" w:eastAsia="仿宋" w:hAnsi="仿宋" w:cs="仿宋_GB2312" w:hint="eastAsia"/>
          <w:sz w:val="32"/>
          <w:szCs w:val="32"/>
        </w:rPr>
        <w:t>积极参与教学质量检查与评估工作，通过收集和分析教学信息，为教师提供有针对性的反馈和建议。</w:t>
      </w:r>
      <w:r w:rsidR="00C13084">
        <w:rPr>
          <w:rFonts w:ascii="仿宋" w:eastAsia="仿宋" w:hAnsi="仿宋" w:cs="仿宋_GB2312" w:hint="eastAsia"/>
          <w:sz w:val="32"/>
          <w:szCs w:val="32"/>
        </w:rPr>
        <w:t>她</w:t>
      </w:r>
      <w:proofErr w:type="gramStart"/>
      <w:r w:rsidRPr="006129FC">
        <w:rPr>
          <w:rFonts w:ascii="仿宋" w:eastAsia="仿宋" w:hAnsi="仿宋" w:cs="仿宋_GB2312" w:hint="eastAsia"/>
          <w:sz w:val="32"/>
          <w:szCs w:val="32"/>
        </w:rPr>
        <w:t>协助</w:t>
      </w:r>
      <w:r w:rsidR="00642A84">
        <w:rPr>
          <w:rFonts w:ascii="仿宋" w:eastAsia="仿宋" w:hAnsi="仿宋" w:cs="仿宋_GB2312" w:hint="eastAsia"/>
          <w:sz w:val="32"/>
          <w:szCs w:val="32"/>
        </w:rPr>
        <w:t>系部</w:t>
      </w:r>
      <w:r w:rsidRPr="006129FC">
        <w:rPr>
          <w:rFonts w:ascii="仿宋" w:eastAsia="仿宋" w:hAnsi="仿宋" w:cs="仿宋_GB2312" w:hint="eastAsia"/>
          <w:sz w:val="32"/>
          <w:szCs w:val="32"/>
        </w:rPr>
        <w:t>进行</w:t>
      </w:r>
      <w:proofErr w:type="gramEnd"/>
      <w:r w:rsidRPr="006129FC">
        <w:rPr>
          <w:rFonts w:ascii="仿宋" w:eastAsia="仿宋" w:hAnsi="仿宋" w:cs="仿宋_GB2312" w:hint="eastAsia"/>
          <w:sz w:val="32"/>
          <w:szCs w:val="32"/>
        </w:rPr>
        <w:t>教学质量的定期评估，为教学改进提供数据支持。</w:t>
      </w:r>
    </w:p>
    <w:p w:rsidR="006129FC" w:rsidRPr="006129FC" w:rsidRDefault="006129FC" w:rsidP="006129FC">
      <w:pPr>
        <w:spacing w:line="520" w:lineRule="exact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6129FC">
        <w:rPr>
          <w:rFonts w:ascii="仿宋" w:eastAsia="仿宋" w:hAnsi="仿宋" w:cs="仿宋_GB2312" w:hint="eastAsia"/>
          <w:sz w:val="32"/>
          <w:szCs w:val="32"/>
        </w:rPr>
        <w:t>教学档案整理：</w:t>
      </w:r>
      <w:r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6129FC">
        <w:rPr>
          <w:rFonts w:ascii="仿宋" w:eastAsia="仿宋" w:hAnsi="仿宋" w:cs="仿宋_GB2312" w:hint="eastAsia"/>
          <w:sz w:val="32"/>
          <w:szCs w:val="32"/>
        </w:rPr>
        <w:t>负责整理、归档各类教学资料，包括教学计划、教学大纲、教学日历等。</w:t>
      </w:r>
      <w:r w:rsidR="00C13084">
        <w:rPr>
          <w:rFonts w:ascii="仿宋" w:eastAsia="仿宋" w:hAnsi="仿宋" w:cs="仿宋_GB2312" w:hint="eastAsia"/>
          <w:sz w:val="32"/>
          <w:szCs w:val="32"/>
        </w:rPr>
        <w:t>她</w:t>
      </w:r>
      <w:r w:rsidRPr="006129FC">
        <w:rPr>
          <w:rFonts w:ascii="仿宋" w:eastAsia="仿宋" w:hAnsi="仿宋" w:cs="仿宋_GB2312" w:hint="eastAsia"/>
          <w:sz w:val="32"/>
          <w:szCs w:val="32"/>
        </w:rPr>
        <w:t>按照规范的标准进行分类整理，确保教学档案的完整性和</w:t>
      </w:r>
      <w:proofErr w:type="gramStart"/>
      <w:r w:rsidRPr="006129FC">
        <w:rPr>
          <w:rFonts w:ascii="仿宋" w:eastAsia="仿宋" w:hAnsi="仿宋" w:cs="仿宋_GB2312" w:hint="eastAsia"/>
          <w:sz w:val="32"/>
          <w:szCs w:val="32"/>
        </w:rPr>
        <w:t>可</w:t>
      </w:r>
      <w:proofErr w:type="gramEnd"/>
      <w:r w:rsidRPr="006129FC">
        <w:rPr>
          <w:rFonts w:ascii="仿宋" w:eastAsia="仿宋" w:hAnsi="仿宋" w:cs="仿宋_GB2312" w:hint="eastAsia"/>
          <w:sz w:val="32"/>
          <w:szCs w:val="32"/>
        </w:rPr>
        <w:t>追溯性。</w:t>
      </w:r>
    </w:p>
    <w:p w:rsidR="006129FC" w:rsidRPr="006129FC" w:rsidRDefault="006129FC" w:rsidP="006129FC">
      <w:pPr>
        <w:spacing w:line="520" w:lineRule="exact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6129FC">
        <w:rPr>
          <w:rFonts w:ascii="仿宋" w:eastAsia="仿宋" w:hAnsi="仿宋" w:cs="仿宋_GB2312" w:hint="eastAsia"/>
          <w:sz w:val="32"/>
          <w:szCs w:val="32"/>
        </w:rPr>
        <w:lastRenderedPageBreak/>
        <w:t>师生服务：</w:t>
      </w:r>
      <w:r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6129FC">
        <w:rPr>
          <w:rFonts w:ascii="仿宋" w:eastAsia="仿宋" w:hAnsi="仿宋" w:cs="仿宋_GB2312" w:hint="eastAsia"/>
          <w:sz w:val="32"/>
          <w:szCs w:val="32"/>
        </w:rPr>
        <w:t>始终以服务师生为宗旨，积极为师生提供教学方面的咨询和帮助。</w:t>
      </w:r>
      <w:r w:rsidR="00C13084">
        <w:rPr>
          <w:rFonts w:ascii="仿宋" w:eastAsia="仿宋" w:hAnsi="仿宋" w:cs="仿宋_GB2312" w:hint="eastAsia"/>
          <w:sz w:val="32"/>
          <w:szCs w:val="32"/>
        </w:rPr>
        <w:t>她</w:t>
      </w:r>
      <w:r w:rsidRPr="006129FC">
        <w:rPr>
          <w:rFonts w:ascii="仿宋" w:eastAsia="仿宋" w:hAnsi="仿宋" w:cs="仿宋_GB2312" w:hint="eastAsia"/>
          <w:sz w:val="32"/>
          <w:szCs w:val="32"/>
        </w:rPr>
        <w:t>耐心解答师生的问题，协助解决教学过程中的困难和问题，为师生营造一个良好的教学环境。</w:t>
      </w:r>
    </w:p>
    <w:p w:rsidR="007910AD" w:rsidRPr="007910AD" w:rsidRDefault="006129FC" w:rsidP="006129FC">
      <w:pPr>
        <w:spacing w:line="520" w:lineRule="exact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6129FC">
        <w:rPr>
          <w:rFonts w:ascii="仿宋" w:eastAsia="仿宋" w:hAnsi="仿宋" w:cs="仿宋_GB2312" w:hint="eastAsia"/>
          <w:sz w:val="32"/>
          <w:szCs w:val="32"/>
        </w:rPr>
        <w:t>管理创新：在教学管理实践中，</w:t>
      </w:r>
      <w:r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6129FC">
        <w:rPr>
          <w:rFonts w:ascii="仿宋" w:eastAsia="仿宋" w:hAnsi="仿宋" w:cs="仿宋_GB2312" w:hint="eastAsia"/>
          <w:sz w:val="32"/>
          <w:szCs w:val="32"/>
        </w:rPr>
        <w:t>不断探索新的管理方法和手段，以提高管理效率和服务质量。</w:t>
      </w:r>
      <w:r w:rsidR="00C13084">
        <w:rPr>
          <w:rFonts w:ascii="仿宋" w:eastAsia="仿宋" w:hAnsi="仿宋" w:cs="仿宋_GB2312" w:hint="eastAsia"/>
          <w:sz w:val="32"/>
          <w:szCs w:val="32"/>
        </w:rPr>
        <w:t>她</w:t>
      </w:r>
      <w:r w:rsidRPr="006129FC">
        <w:rPr>
          <w:rFonts w:ascii="仿宋" w:eastAsia="仿宋" w:hAnsi="仿宋" w:cs="仿宋_GB2312" w:hint="eastAsia"/>
          <w:sz w:val="32"/>
          <w:szCs w:val="32"/>
        </w:rPr>
        <w:t>引入信息化管理系统，实现教学管理的自动化和智能化；同时，</w:t>
      </w:r>
      <w:r w:rsidR="00C13084">
        <w:rPr>
          <w:rFonts w:ascii="仿宋" w:eastAsia="仿宋" w:hAnsi="仿宋" w:cs="仿宋_GB2312" w:hint="eastAsia"/>
          <w:sz w:val="32"/>
          <w:szCs w:val="32"/>
        </w:rPr>
        <w:t>她</w:t>
      </w:r>
      <w:r w:rsidRPr="006129FC">
        <w:rPr>
          <w:rFonts w:ascii="仿宋" w:eastAsia="仿宋" w:hAnsi="仿宋" w:cs="仿宋_GB2312" w:hint="eastAsia"/>
          <w:sz w:val="32"/>
          <w:szCs w:val="32"/>
        </w:rPr>
        <w:t>还注重与师生的沟通与互动，倾听师生的意见和建议，不断完善和优化管理措施。</w:t>
      </w:r>
    </w:p>
    <w:p w:rsidR="00A5390F" w:rsidRDefault="007910AD" w:rsidP="00F57CC0">
      <w:pPr>
        <w:spacing w:line="520" w:lineRule="exact"/>
        <w:jc w:val="left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三、</w:t>
      </w:r>
      <w:r w:rsidR="00914882" w:rsidRPr="007910AD">
        <w:rPr>
          <w:rFonts w:ascii="仿宋" w:eastAsia="仿宋" w:hAnsi="仿宋" w:cs="仿宋_GB2312" w:hint="eastAsia"/>
          <w:sz w:val="32"/>
          <w:szCs w:val="32"/>
        </w:rPr>
        <w:t>在服务育人、管理育人过程中的</w:t>
      </w:r>
      <w:r w:rsidR="00914882" w:rsidRPr="007910AD">
        <w:rPr>
          <w:rFonts w:ascii="仿宋" w:eastAsia="仿宋" w:hAnsi="仿宋" w:cs="仿宋_GB2312" w:hint="eastAsia"/>
          <w:sz w:val="32"/>
          <w:szCs w:val="32"/>
        </w:rPr>
        <w:t>具体做法</w:t>
      </w:r>
    </w:p>
    <w:p w:rsidR="00376020" w:rsidRPr="00376020" w:rsidRDefault="00376020" w:rsidP="006129FC">
      <w:pPr>
        <w:spacing w:line="520" w:lineRule="exact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376020">
        <w:rPr>
          <w:rFonts w:ascii="仿宋" w:eastAsia="仿宋" w:hAnsi="仿宋" w:cs="仿宋_GB2312" w:hint="eastAsia"/>
          <w:sz w:val="32"/>
          <w:szCs w:val="32"/>
        </w:rPr>
        <w:t>服务育人：</w:t>
      </w:r>
      <w:r w:rsidR="00642A84"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376020">
        <w:rPr>
          <w:rFonts w:ascii="仿宋" w:eastAsia="仿宋" w:hAnsi="仿宋" w:cs="仿宋_GB2312" w:hint="eastAsia"/>
          <w:sz w:val="32"/>
          <w:szCs w:val="32"/>
        </w:rPr>
        <w:t>始终秉持“以学生为本”的服务理念，耐心解答学生关于课程安排、考试安排、成绩查询等方面的疑问，为学生提供全方位的教学服务。建立了学生教学信息反馈机制，不断改进和完善教学管理工作。</w:t>
      </w:r>
    </w:p>
    <w:p w:rsidR="00376020" w:rsidRDefault="00376020" w:rsidP="00376020">
      <w:pPr>
        <w:spacing w:line="520" w:lineRule="exact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376020">
        <w:rPr>
          <w:rFonts w:ascii="仿宋" w:eastAsia="仿宋" w:hAnsi="仿宋" w:cs="仿宋_GB2312" w:hint="eastAsia"/>
          <w:sz w:val="32"/>
          <w:szCs w:val="32"/>
        </w:rPr>
        <w:t>管理育人：</w:t>
      </w:r>
      <w:r w:rsidR="00642A84"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376020">
        <w:rPr>
          <w:rFonts w:ascii="仿宋" w:eastAsia="仿宋" w:hAnsi="仿宋" w:cs="仿宋_GB2312" w:hint="eastAsia"/>
          <w:sz w:val="32"/>
          <w:szCs w:val="32"/>
        </w:rPr>
        <w:t>在教学管理工作中注重培养学生的自我管理能力和团队合作精神。通过组织教学团队会议、教学研讨会等活动，引导学生积极参与教学管理过程，增强</w:t>
      </w:r>
      <w:r w:rsidR="00C13084">
        <w:rPr>
          <w:rFonts w:ascii="仿宋" w:eastAsia="仿宋" w:hAnsi="仿宋" w:cs="仿宋_GB2312" w:hint="eastAsia"/>
          <w:sz w:val="32"/>
          <w:szCs w:val="32"/>
        </w:rPr>
        <w:t>她</w:t>
      </w:r>
      <w:r w:rsidRPr="00376020">
        <w:rPr>
          <w:rFonts w:ascii="仿宋" w:eastAsia="仿宋" w:hAnsi="仿宋" w:cs="仿宋_GB2312" w:hint="eastAsia"/>
          <w:sz w:val="32"/>
          <w:szCs w:val="32"/>
        </w:rPr>
        <w:t>们的责任感和使命感。在处理教学纠纷和问题时，坚持公正、公平、公开的原则，注重引导学生通过合理途径解决问题，培养</w:t>
      </w:r>
      <w:r w:rsidR="00C13084">
        <w:rPr>
          <w:rFonts w:ascii="仿宋" w:eastAsia="仿宋" w:hAnsi="仿宋" w:cs="仿宋_GB2312" w:hint="eastAsia"/>
          <w:sz w:val="32"/>
          <w:szCs w:val="32"/>
        </w:rPr>
        <w:t>她</w:t>
      </w:r>
      <w:r w:rsidRPr="00376020">
        <w:rPr>
          <w:rFonts w:ascii="仿宋" w:eastAsia="仿宋" w:hAnsi="仿宋" w:cs="仿宋_GB2312" w:hint="eastAsia"/>
          <w:sz w:val="32"/>
          <w:szCs w:val="32"/>
        </w:rPr>
        <w:t>们的法治观念和规则意识。</w:t>
      </w:r>
    </w:p>
    <w:p w:rsidR="00642A84" w:rsidRPr="00376020" w:rsidRDefault="00C13084" w:rsidP="00C13084">
      <w:pPr>
        <w:spacing w:line="520" w:lineRule="exact"/>
        <w:ind w:firstLineChars="200" w:firstLine="640"/>
        <w:jc w:val="left"/>
        <w:rPr>
          <w:rFonts w:ascii="仿宋" w:eastAsia="仿宋" w:hAnsi="仿宋" w:cs="仿宋_GB2312" w:hint="eastAsia"/>
          <w:sz w:val="32"/>
          <w:szCs w:val="32"/>
        </w:rPr>
      </w:pPr>
      <w:r w:rsidRPr="00C13084">
        <w:rPr>
          <w:rFonts w:ascii="仿宋" w:eastAsia="仿宋" w:hAnsi="仿宋" w:cs="仿宋_GB2312" w:hint="eastAsia"/>
          <w:sz w:val="32"/>
          <w:szCs w:val="32"/>
        </w:rPr>
        <w:t>综上所述，</w:t>
      </w:r>
      <w:r>
        <w:rPr>
          <w:rFonts w:ascii="仿宋" w:eastAsia="仿宋" w:hAnsi="仿宋" w:cs="仿宋_GB2312" w:hint="eastAsia"/>
          <w:sz w:val="32"/>
          <w:szCs w:val="32"/>
        </w:rPr>
        <w:t>田飞</w:t>
      </w:r>
      <w:r w:rsidR="002D0738">
        <w:rPr>
          <w:rFonts w:ascii="仿宋" w:eastAsia="仿宋" w:hAnsi="仿宋" w:cs="仿宋_GB2312" w:hint="eastAsia"/>
          <w:sz w:val="32"/>
          <w:szCs w:val="32"/>
        </w:rPr>
        <w:t>同志</w:t>
      </w:r>
      <w:r w:rsidRPr="00C13084">
        <w:rPr>
          <w:rFonts w:ascii="仿宋" w:eastAsia="仿宋" w:hAnsi="仿宋" w:cs="仿宋_GB2312" w:hint="eastAsia"/>
          <w:sz w:val="32"/>
          <w:szCs w:val="32"/>
        </w:rPr>
        <w:t>在教育管理工作中取得了显著的成绩，</w:t>
      </w:r>
      <w:r>
        <w:rPr>
          <w:rFonts w:ascii="仿宋" w:eastAsia="仿宋" w:hAnsi="仿宋" w:cs="仿宋_GB2312" w:hint="eastAsia"/>
          <w:sz w:val="32"/>
          <w:szCs w:val="32"/>
        </w:rPr>
        <w:t>她</w:t>
      </w:r>
      <w:r w:rsidRPr="00C13084">
        <w:rPr>
          <w:rFonts w:ascii="仿宋" w:eastAsia="仿宋" w:hAnsi="仿宋" w:cs="仿宋_GB2312" w:hint="eastAsia"/>
          <w:sz w:val="32"/>
          <w:szCs w:val="32"/>
        </w:rPr>
        <w:t>为保障教学工作的正常运行、提升教学质量、推动教育管理创新等方面做出了重要贡献。</w:t>
      </w:r>
    </w:p>
    <w:sectPr w:rsidR="00642A84" w:rsidRPr="00376020" w:rsidSect="00A5390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882" w:rsidRDefault="00914882" w:rsidP="007910AD">
      <w:r>
        <w:separator/>
      </w:r>
    </w:p>
  </w:endnote>
  <w:endnote w:type="continuationSeparator" w:id="0">
    <w:p w:rsidR="00914882" w:rsidRDefault="00914882" w:rsidP="00791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93CB92B-A1FB-403D-9A06-1F8D04165DD9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2E7C1046-14F3-48B3-B155-6249A1A27943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A4829E7A-7E2A-4EFD-AADB-218F3D8C8D7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13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26C35" w:rsidRPr="00126C35" w:rsidRDefault="00126C35" w:rsidP="00126C35">
        <w:pPr>
          <w:pStyle w:val="a3"/>
          <w:jc w:val="center"/>
          <w:rPr>
            <w:rFonts w:ascii="Times New Roman" w:hAnsi="Times New Roman" w:cs="Times New Roman"/>
          </w:rPr>
        </w:pPr>
        <w:r w:rsidRPr="00126C35">
          <w:rPr>
            <w:rFonts w:ascii="Times New Roman" w:hAnsi="Times New Roman" w:cs="Times New Roman"/>
          </w:rPr>
          <w:fldChar w:fldCharType="begin"/>
        </w:r>
        <w:r w:rsidRPr="00126C35">
          <w:rPr>
            <w:rFonts w:ascii="Times New Roman" w:hAnsi="Times New Roman" w:cs="Times New Roman"/>
          </w:rPr>
          <w:instrText xml:space="preserve"> PAGE   \* MERGEFORMAT </w:instrText>
        </w:r>
        <w:r w:rsidRPr="00126C35">
          <w:rPr>
            <w:rFonts w:ascii="Times New Roman" w:hAnsi="Times New Roman" w:cs="Times New Roman"/>
          </w:rPr>
          <w:fldChar w:fldCharType="separate"/>
        </w:r>
        <w:r w:rsidR="009D52F8" w:rsidRPr="009D52F8">
          <w:rPr>
            <w:rFonts w:ascii="Times New Roman" w:hAnsi="Times New Roman" w:cs="Times New Roman"/>
            <w:noProof/>
            <w:lang w:val="zh-CN"/>
          </w:rPr>
          <w:t>2</w:t>
        </w:r>
        <w:r w:rsidRPr="00126C3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882" w:rsidRDefault="00914882" w:rsidP="007910AD">
      <w:r>
        <w:separator/>
      </w:r>
    </w:p>
  </w:footnote>
  <w:footnote w:type="continuationSeparator" w:id="0">
    <w:p w:rsidR="00914882" w:rsidRDefault="00914882" w:rsidP="007910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JjZGYwMWM5M2Q2OTliYzBmM2Q0MmU2NWY0YTE4MzcifQ=="/>
  </w:docVars>
  <w:rsids>
    <w:rsidRoot w:val="00C15157"/>
    <w:rsid w:val="00020AE6"/>
    <w:rsid w:val="00126C35"/>
    <w:rsid w:val="0015240C"/>
    <w:rsid w:val="001B41CA"/>
    <w:rsid w:val="00211686"/>
    <w:rsid w:val="00245598"/>
    <w:rsid w:val="002665B2"/>
    <w:rsid w:val="002D0738"/>
    <w:rsid w:val="0033353C"/>
    <w:rsid w:val="00376020"/>
    <w:rsid w:val="00414BD1"/>
    <w:rsid w:val="004D0797"/>
    <w:rsid w:val="00517575"/>
    <w:rsid w:val="006129FC"/>
    <w:rsid w:val="00642A84"/>
    <w:rsid w:val="006A2256"/>
    <w:rsid w:val="006B6EF7"/>
    <w:rsid w:val="007014DF"/>
    <w:rsid w:val="007302BB"/>
    <w:rsid w:val="007910AD"/>
    <w:rsid w:val="007C71B1"/>
    <w:rsid w:val="00843991"/>
    <w:rsid w:val="008C2725"/>
    <w:rsid w:val="009054B3"/>
    <w:rsid w:val="00914882"/>
    <w:rsid w:val="0093678A"/>
    <w:rsid w:val="009D52F8"/>
    <w:rsid w:val="00A411FC"/>
    <w:rsid w:val="00A5390F"/>
    <w:rsid w:val="00A86C78"/>
    <w:rsid w:val="00AD2B89"/>
    <w:rsid w:val="00BE27E7"/>
    <w:rsid w:val="00C13084"/>
    <w:rsid w:val="00C15157"/>
    <w:rsid w:val="00C2672E"/>
    <w:rsid w:val="00C9759C"/>
    <w:rsid w:val="00D9773F"/>
    <w:rsid w:val="00DC22C0"/>
    <w:rsid w:val="00E46902"/>
    <w:rsid w:val="00E96293"/>
    <w:rsid w:val="00EC173E"/>
    <w:rsid w:val="00F144F3"/>
    <w:rsid w:val="00F55A16"/>
    <w:rsid w:val="00F57CC0"/>
    <w:rsid w:val="00FB62EA"/>
    <w:rsid w:val="00FD3DE3"/>
    <w:rsid w:val="11C72224"/>
    <w:rsid w:val="11F46E20"/>
    <w:rsid w:val="24661428"/>
    <w:rsid w:val="308A2087"/>
    <w:rsid w:val="33E83C08"/>
    <w:rsid w:val="34C401D1"/>
    <w:rsid w:val="3E0D01EA"/>
    <w:rsid w:val="56785007"/>
    <w:rsid w:val="56C41E5B"/>
    <w:rsid w:val="638753A9"/>
    <w:rsid w:val="6E682B61"/>
    <w:rsid w:val="72DD5DD6"/>
    <w:rsid w:val="77F56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0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A5390F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53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53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A5390F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A539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A539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539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154</Words>
  <Characters>880</Characters>
  <Application>Microsoft Office Word</Application>
  <DocSecurity>0</DocSecurity>
  <Lines>7</Lines>
  <Paragraphs>2</Paragraphs>
  <ScaleCrop>false</ScaleCrop>
  <Company>syht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43</cp:revision>
  <cp:lastPrinted>2024-08-24T06:03:00Z</cp:lastPrinted>
  <dcterms:created xsi:type="dcterms:W3CDTF">2022-08-31T02:33:00Z</dcterms:created>
  <dcterms:modified xsi:type="dcterms:W3CDTF">2024-08-25T09:25:00Z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007640D7F9C64E42A9CD5F39AEE367F7_12</vt:lpwstr>
  </property>
</Properties>
</file>